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0328" w:rsidP="0021032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10328" w:rsidP="00210328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10328" w:rsidP="00210328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16 апреля 2026 года</w:t>
      </w:r>
    </w:p>
    <w:p w:rsidR="00210328" w:rsidP="00210328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10328" w:rsidP="0021032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10328" w:rsidP="0021032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№2-411-2802/2026 по иску </w:t>
      </w:r>
      <w:r>
        <w:rPr>
          <w:sz w:val="24"/>
          <w:szCs w:val="24"/>
        </w:rPr>
        <w:t xml:space="preserve">ООО МКК А Деньги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1D7A8C">
        <w:rPr>
          <w:sz w:val="26"/>
          <w:szCs w:val="26"/>
        </w:rPr>
        <w:t>**</w:t>
      </w:r>
      <w:r w:rsidR="001D7A8C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210328" w:rsidP="0021032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10328" w:rsidP="00210328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10328" w:rsidP="0021032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А Деньги к </w:t>
      </w:r>
      <w:r>
        <w:rPr>
          <w:sz w:val="24"/>
          <w:szCs w:val="24"/>
        </w:rPr>
        <w:t>Бирсту</w:t>
      </w:r>
      <w:r>
        <w:rPr>
          <w:sz w:val="24"/>
          <w:szCs w:val="24"/>
        </w:rPr>
        <w:t xml:space="preserve"> </w:t>
      </w:r>
      <w:r w:rsidR="001D7A8C">
        <w:rPr>
          <w:sz w:val="26"/>
          <w:szCs w:val="26"/>
        </w:rPr>
        <w:t>**</w:t>
      </w:r>
      <w:r w:rsidR="001D7A8C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210328" w:rsidP="00210328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Бирста</w:t>
      </w:r>
      <w:r>
        <w:rPr>
          <w:sz w:val="24"/>
          <w:szCs w:val="24"/>
        </w:rPr>
        <w:t xml:space="preserve"> </w:t>
      </w:r>
      <w:r w:rsidR="001D7A8C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(ИНН </w:t>
      </w:r>
      <w:r w:rsidR="001D7A8C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МКК А Деньги (ИНН </w:t>
      </w:r>
      <w:r w:rsidR="001D7A8C">
        <w:rPr>
          <w:sz w:val="26"/>
          <w:szCs w:val="26"/>
        </w:rPr>
        <w:t xml:space="preserve">***  </w:t>
      </w:r>
      <w:r>
        <w:rPr>
          <w:sz w:val="24"/>
          <w:szCs w:val="24"/>
        </w:rPr>
        <w:t>) 29900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210328" w:rsidP="0021032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10328" w:rsidP="0021032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10328" w:rsidP="0021032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10328" w:rsidP="0021032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10328" w:rsidP="00210328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10328" w:rsidP="00210328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10328" w:rsidP="00210328"/>
    <w:p w:rsidR="00210328" w:rsidP="00210328"/>
    <w:p w:rsidR="00210328" w:rsidP="00210328"/>
    <w:p w:rsidR="002750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95"/>
    <w:rsid w:val="001D7A8C"/>
    <w:rsid w:val="00210328"/>
    <w:rsid w:val="0027502B"/>
    <w:rsid w:val="004605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F82AC6-EB6A-47BD-96CF-9D3FC7D8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32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103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10328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10328"/>
  </w:style>
  <w:style w:type="paragraph" w:styleId="BalloonText">
    <w:name w:val="Balloon Text"/>
    <w:basedOn w:val="Normal"/>
    <w:link w:val="a"/>
    <w:uiPriority w:val="99"/>
    <w:semiHidden/>
    <w:unhideWhenUsed/>
    <w:rsid w:val="0021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0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